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8F616" w14:textId="77777777" w:rsidR="00EE058E" w:rsidRDefault="00EE058E" w:rsidP="001C0166">
      <w:pPr>
        <w:spacing w:line="259" w:lineRule="auto"/>
        <w:rPr>
          <w:rFonts w:asciiTheme="minorHAnsi" w:eastAsiaTheme="minorHAnsi" w:hAnsiTheme="minorHAnsi" w:cstheme="minorBidi"/>
          <w:color w:val="0563C1" w:themeColor="hyperlink"/>
          <w:u w:val="single"/>
          <w:lang w:val="sr-Latn-RS"/>
        </w:rPr>
      </w:pPr>
    </w:p>
    <w:p w14:paraId="7D134506" w14:textId="77777777" w:rsidR="00EE058E" w:rsidRDefault="00EE058E" w:rsidP="001C0166">
      <w:pPr>
        <w:spacing w:line="259" w:lineRule="auto"/>
        <w:rPr>
          <w:rFonts w:asciiTheme="minorHAnsi" w:eastAsiaTheme="minorHAnsi" w:hAnsiTheme="minorHAnsi" w:cstheme="minorBidi"/>
          <w:color w:val="0563C1" w:themeColor="hyperlink"/>
          <w:u w:val="single"/>
          <w:lang w:val="sr-Latn-RS"/>
        </w:rPr>
      </w:pPr>
    </w:p>
    <w:p w14:paraId="58DB689B" w14:textId="77777777" w:rsidR="001B3396" w:rsidRDefault="001B3396" w:rsidP="001C0166">
      <w:pPr>
        <w:spacing w:line="259" w:lineRule="auto"/>
      </w:pPr>
    </w:p>
    <w:p w14:paraId="295AD92D" w14:textId="77777777" w:rsidR="001B3396" w:rsidRDefault="001B3396" w:rsidP="001C0166">
      <w:pPr>
        <w:spacing w:line="259" w:lineRule="auto"/>
      </w:pPr>
    </w:p>
    <w:p w14:paraId="334EE1B9" w14:textId="7448D686" w:rsidR="00EE058E" w:rsidRDefault="00F42830" w:rsidP="001C0166">
      <w:pPr>
        <w:spacing w:line="259" w:lineRule="auto"/>
        <w:rPr>
          <w:rFonts w:asciiTheme="minorHAnsi" w:eastAsiaTheme="minorHAnsi" w:hAnsiTheme="minorHAnsi" w:cstheme="minorBidi"/>
          <w:color w:val="0563C1" w:themeColor="hyperlink"/>
          <w:u w:val="single"/>
          <w:lang w:val="sr-Latn-RS"/>
        </w:rPr>
      </w:pPr>
      <w:hyperlink r:id="rId7" w:history="1">
        <w:r w:rsidR="00EE058E" w:rsidRPr="009771B0">
          <w:rPr>
            <w:rStyle w:val="Hyperlink"/>
            <w:rFonts w:asciiTheme="minorHAnsi" w:eastAsiaTheme="minorHAnsi" w:hAnsiTheme="minorHAnsi" w:cstheme="minorBidi"/>
            <w:lang w:val="sr-Latn-RS"/>
          </w:rPr>
          <w:t>https://www.uzzpro.gov.rs/doc/procedure-pdf/15052023/UPLATE%20NA%20BLAGAJNI%20I%20FAKTURISANJE.pdf</w:t>
        </w:r>
      </w:hyperlink>
    </w:p>
    <w:p w14:paraId="0CC24421" w14:textId="3E399977" w:rsidR="000D7876" w:rsidRDefault="00F42830" w:rsidP="001C0166">
      <w:pPr>
        <w:spacing w:line="259" w:lineRule="auto"/>
        <w:rPr>
          <w:rFonts w:asciiTheme="minorHAnsi" w:eastAsiaTheme="minorHAnsi" w:hAnsiTheme="minorHAnsi" w:cstheme="minorBidi"/>
          <w:color w:val="0563C1" w:themeColor="hyperlink"/>
          <w:u w:val="single"/>
          <w:lang w:val="sr-Cyrl-RS"/>
        </w:rPr>
      </w:pPr>
      <w:hyperlink r:id="rId8" w:history="1">
        <w:r w:rsidR="00EE058E" w:rsidRPr="009771B0">
          <w:rPr>
            <w:rStyle w:val="Hyperlink"/>
            <w:rFonts w:asciiTheme="minorHAnsi" w:eastAsiaTheme="minorHAnsi" w:hAnsiTheme="minorHAnsi" w:cstheme="minorBidi"/>
            <w:lang w:val="sr-Latn-RS"/>
          </w:rPr>
          <w:t>https://pravno-informacioni-sistem.rs/eli/rep/sgrs/ministarstva/pravilnik/2023/47/1/reg-</w:t>
        </w:r>
      </w:hyperlink>
    </w:p>
    <w:p w14:paraId="18593504" w14:textId="69EEF7A9" w:rsidR="00F86682" w:rsidRDefault="00F42830" w:rsidP="001C0166">
      <w:pPr>
        <w:spacing w:line="259" w:lineRule="auto"/>
        <w:rPr>
          <w:rFonts w:asciiTheme="minorHAnsi" w:eastAsiaTheme="minorHAnsi" w:hAnsiTheme="minorHAnsi" w:cstheme="minorBidi"/>
          <w:color w:val="0563C1" w:themeColor="hyperlink"/>
          <w:u w:val="single"/>
          <w:lang w:val="sr-Latn-RS"/>
        </w:rPr>
      </w:pPr>
      <w:hyperlink r:id="rId9" w:history="1">
        <w:r w:rsidR="00F86682" w:rsidRPr="009771B0">
          <w:rPr>
            <w:rStyle w:val="Hyperlink"/>
            <w:rFonts w:asciiTheme="minorHAnsi" w:eastAsiaTheme="minorHAnsi" w:hAnsiTheme="minorHAnsi" w:cstheme="minorBidi"/>
            <w:lang w:val="sr-Latn-RS"/>
          </w:rPr>
          <w:t>https://www.google.com/goto?url=CAESiAEB6zswFVDiiwQtL94F5D7CSYvQigjvqpbOpqrozp7r4WwbAMBXMSxBNYxRzgFLbHFoloLuIJBmXhkZ6t3mYGSHBdxNeKvrKLpcJzyC42hXU6kY_jQXW4I8jQ3z4aHyuQLU_LC4VdwAFuHo-7aFa5UBWA3tL3c1XP4WZp8KdpVa6UboqdC66Lsw</w:t>
        </w:r>
      </w:hyperlink>
    </w:p>
    <w:p w14:paraId="4C295865" w14:textId="68070D6B" w:rsidR="00CC6E81" w:rsidRDefault="00F42830" w:rsidP="001C0166">
      <w:pPr>
        <w:spacing w:line="259" w:lineRule="auto"/>
        <w:rPr>
          <w:b/>
          <w:bCs/>
          <w:lang w:val="sr-Latn-RS"/>
        </w:rPr>
      </w:pPr>
      <w:hyperlink r:id="rId10" w:history="1">
        <w:r w:rsidR="0029605B" w:rsidRPr="009771B0">
          <w:rPr>
            <w:rStyle w:val="Hyperlink"/>
            <w:b/>
            <w:bCs/>
            <w:lang w:val="sr-Cyrl-RS"/>
          </w:rPr>
          <w:t>https://www.google.com/goto?url=CAESnAEB6zswFex1DyqWbZlJR1aQOxLUA9ZuUhZQ-APqwTouIe2BOEcNb_96t7nMrIgyIRmYCpQ8ctPCwIVVxns7ZbmWR7-CfeOWvQB_kSnssVAim_rCIfdFJdUOOX_zKiQjgaEjJiaAZ0k-W5E4m5WKYCM-0AWI3NOlnmsz89Rpboe53cJm1jUPmNFRA57W6quHwcleP0-2SpRzg8RyvCM</w:t>
        </w:r>
      </w:hyperlink>
    </w:p>
    <w:p w14:paraId="0B982174" w14:textId="4BE7C248" w:rsidR="0029605B" w:rsidRDefault="00F42830" w:rsidP="001C0166">
      <w:pPr>
        <w:spacing w:line="259" w:lineRule="auto"/>
        <w:rPr>
          <w:b/>
          <w:bCs/>
          <w:lang w:val="sr-Latn-RS"/>
        </w:rPr>
      </w:pPr>
      <w:hyperlink r:id="rId11" w:history="1">
        <w:r w:rsidR="0029605B" w:rsidRPr="009771B0">
          <w:rPr>
            <w:rStyle w:val="Hyperlink"/>
            <w:b/>
            <w:bCs/>
            <w:lang w:val="sr-Latn-RS"/>
          </w:rPr>
          <w:t>https://www.google.com/goto?url=CAESowEB6zswFbNOZSGNwjUWkIUE9vApq5EfMh3OlEK6M-sQiD2lrN4PikrBgrYZA9k3s0QlCZBysZvGW1ALo0w2mhdE-fIvJdnh3QfqWkPZkl2TCS8gACv_mYEIMEF03UQOo6gGcEdC4NdL3hniBtAF9ptA66Fsf27uO0OsvsTV3UXeSdngjv2OhmZZyraTsugH8tKjj10VgukaZM4_cDOH6Fvrlz-m</w:t>
        </w:r>
      </w:hyperlink>
    </w:p>
    <w:p w14:paraId="4BAF4B9C" w14:textId="77777777" w:rsidR="00EE058E" w:rsidRDefault="00F42830" w:rsidP="00EE058E">
      <w:pPr>
        <w:spacing w:line="259" w:lineRule="auto"/>
        <w:rPr>
          <w:rFonts w:asciiTheme="minorHAnsi" w:eastAsiaTheme="minorHAnsi" w:hAnsiTheme="minorHAnsi" w:cstheme="minorBidi"/>
          <w:color w:val="0563C1" w:themeColor="hyperlink"/>
          <w:u w:val="single"/>
          <w:lang w:val="sr-Latn-RS"/>
        </w:rPr>
      </w:pPr>
      <w:hyperlink r:id="rId12" w:history="1">
        <w:r w:rsidR="00EE058E" w:rsidRPr="009771B0">
          <w:rPr>
            <w:rStyle w:val="Hyperlink"/>
            <w:rFonts w:asciiTheme="minorHAnsi" w:eastAsiaTheme="minorHAnsi" w:hAnsiTheme="minorHAnsi" w:cstheme="minorBidi"/>
            <w:lang w:val="sr-Latn-RS"/>
          </w:rPr>
          <w:t>https://www.google.com/goto?url=CAESfwHrOzAVEj-_rBdNLMTLqYTVmcGmX5Gpb3E_H13OHzxntiKQZyrA9nDoJe-VN2a2gYk7ueRXzdI9ABvbXnscmTFhFzJyY8unnyNOgz_Bv7cA8EQk1Omn-g4g0Fa1lFI2Wa5_p-oF3xw-qtXyuLWt7i1ILkQtQ7VZzCd3yKSsGLU</w:t>
        </w:r>
      </w:hyperlink>
    </w:p>
    <w:p w14:paraId="1046E6DA" w14:textId="216D6468" w:rsidR="0029605B" w:rsidRPr="0029605B" w:rsidRDefault="001B3396" w:rsidP="00F42830">
      <w:pPr>
        <w:spacing w:line="259" w:lineRule="auto"/>
        <w:rPr>
          <w:rFonts w:asciiTheme="minorHAnsi" w:eastAsiaTheme="minorHAnsi" w:hAnsiTheme="minorHAnsi" w:cstheme="minorBidi"/>
          <w:lang w:val="sr-Latn-RS"/>
        </w:rPr>
      </w:pPr>
      <w:r>
        <w:rPr>
          <w:rFonts w:ascii="Open Sans" w:hAnsi="Open Sans" w:cs="Open Sans"/>
          <w:color w:val="FFFFFF"/>
          <w:sz w:val="30"/>
          <w:szCs w:val="30"/>
          <w:shd w:val="clear" w:color="auto" w:fill="FFFFFF"/>
          <w:lang w:val="sr-Latn-RS"/>
        </w:rPr>
        <w:t xml:space="preserve">    </w:t>
      </w:r>
    </w:p>
    <w:p w14:paraId="30744F44" w14:textId="4B4D560C" w:rsidR="00CC6E81" w:rsidRPr="001C0166" w:rsidRDefault="00CC6E81">
      <w:pPr>
        <w:rPr>
          <w:lang w:val="sr-Cyrl-RS"/>
        </w:rPr>
      </w:pPr>
    </w:p>
    <w:sectPr w:rsidR="00CC6E81" w:rsidRPr="001C0166" w:rsidSect="001B3396">
      <w:pgSz w:w="12240" w:h="15840"/>
      <w:pgMar w:top="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DE369" w14:textId="77777777" w:rsidR="001B3396" w:rsidRDefault="001B3396" w:rsidP="001B3396">
      <w:pPr>
        <w:spacing w:after="0" w:line="240" w:lineRule="auto"/>
      </w:pPr>
      <w:r>
        <w:separator/>
      </w:r>
    </w:p>
  </w:endnote>
  <w:endnote w:type="continuationSeparator" w:id="0">
    <w:p w14:paraId="5535DEE6" w14:textId="77777777" w:rsidR="001B3396" w:rsidRDefault="001B3396" w:rsidP="001B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2FCDC" w14:textId="77777777" w:rsidR="001B3396" w:rsidRDefault="001B3396" w:rsidP="001B3396">
      <w:pPr>
        <w:spacing w:after="0" w:line="240" w:lineRule="auto"/>
      </w:pPr>
      <w:r>
        <w:separator/>
      </w:r>
    </w:p>
  </w:footnote>
  <w:footnote w:type="continuationSeparator" w:id="0">
    <w:p w14:paraId="22A0CA7F" w14:textId="77777777" w:rsidR="001B3396" w:rsidRDefault="001B3396" w:rsidP="001B3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2605A"/>
    <w:multiLevelType w:val="hybridMultilevel"/>
    <w:tmpl w:val="748E01A8"/>
    <w:lvl w:ilvl="0" w:tplc="74EE56F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351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78"/>
    <w:rsid w:val="000D7876"/>
    <w:rsid w:val="00103878"/>
    <w:rsid w:val="001B3396"/>
    <w:rsid w:val="001C0166"/>
    <w:rsid w:val="0029605B"/>
    <w:rsid w:val="00400D75"/>
    <w:rsid w:val="005E3045"/>
    <w:rsid w:val="00751C8C"/>
    <w:rsid w:val="007C3703"/>
    <w:rsid w:val="008D1EFE"/>
    <w:rsid w:val="00983087"/>
    <w:rsid w:val="00B7420E"/>
    <w:rsid w:val="00BD1D76"/>
    <w:rsid w:val="00CC6E81"/>
    <w:rsid w:val="00D17A5B"/>
    <w:rsid w:val="00D607E5"/>
    <w:rsid w:val="00DF6B8A"/>
    <w:rsid w:val="00EE058E"/>
    <w:rsid w:val="00F42830"/>
    <w:rsid w:val="00F8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23967"/>
  <w15:chartTrackingRefBased/>
  <w15:docId w15:val="{09526D92-2D7B-4399-BABC-E28869BF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EFE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1EF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6E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6E8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3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39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B3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396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1B339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2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no-informacioni-sistem.rs/eli/rep/sgrs/ministarstva/pravilnik/2023/47/1/reg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zzpro.gov.rs/doc/procedure-pdf/15052023/UPLATE%20NA%20BLAGAJNI%20I%20FAKTURISANJE.pdf" TargetMode="External"/><Relationship Id="rId12" Type="http://schemas.openxmlformats.org/officeDocument/2006/relationships/hyperlink" Target="https://www.google.com/goto?url=CAESfwHrOzAVEj-_rBdNLMTLqYTVmcGmX5Gpb3E_H13OHzxntiKQZyrA9nDoJe-VN2a2gYk7ueRXzdI9ABvbXnscmTFhFzJyY8unnyNOgz_Bv7cA8EQk1Omn-g4g0Fa1lFI2Wa5_p-oF3xw-qtXyuLWt7i1ILkQtQ7VZzCd3yKSsG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goto?url=CAESowEB6zswFbNOZSGNwjUWkIUE9vApq5EfMh3OlEK6M-sQiD2lrN4PikrBgrYZA9k3s0QlCZBysZvGW1ALo0w2mhdE-fIvJdnh3QfqWkPZkl2TCS8gACv_mYEIMEF03UQOo6gGcEdC4NdL3hniBtAF9ptA66Fsf27uO0OsvsTV3UXeSdngjv2OhmZZyraTsugH8tKjj10VgukaZM4_cDOH6Fvrlz-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oogle.com/goto?url=CAESnAEB6zswFex1DyqWbZlJR1aQOxLUA9ZuUhZQ-APqwTouIe2BOEcNb_96t7nMrIgyIRmYCpQ8ctPCwIVVxns7ZbmWR7-CfeOWvQB_kSnssVAim_rCIfdFJdUOOX_zKiQjgaEjJiaAZ0k-W5E4m5WKYCM-0AWI3NOlnmsz89Rpboe53cJm1jUPmNFRA57W6quHwcleP0-2SpRzg8Ryv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goto?url=CAESiAEB6zswFVDiiwQtL94F5D7CSYvQigjvqpbOpqrozp7r4WwbAMBXMSxBNYxRzgFLbHFoloLuIJBmXhkZ6t3mYGSHBdxNeKvrKLpcJzyC42hXU6kY_jQXW4I8jQ3z4aHyuQLU_LC4VdwAFuHo-7aFa5UBWA3tL3c1XP4WZp8KdpVa6UboqdC66Ls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Јеремић</dc:creator>
  <cp:keywords/>
  <dc:description/>
  <cp:lastModifiedBy>Danijela Marković</cp:lastModifiedBy>
  <cp:revision>10</cp:revision>
  <cp:lastPrinted>2026-09-24T08:13:00Z</cp:lastPrinted>
  <dcterms:created xsi:type="dcterms:W3CDTF">2026-09-03T07:11:00Z</dcterms:created>
  <dcterms:modified xsi:type="dcterms:W3CDTF">2026-09-25T07:55:00Z</dcterms:modified>
</cp:coreProperties>
</file>